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kern w:val="2"/>
          <w:sz w:val="24"/>
        </w:rPr>
        <w:t>様式第４号（第５条関係）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就業証明書（テレワークの場合）</w:t>
      </w:r>
    </w:p>
    <w:p>
      <w:pPr>
        <w:pStyle w:val="0"/>
        <w:snapToGrid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autoSpaceDE w:val="0"/>
        <w:autoSpaceDN w:val="0"/>
        <w:snapToGrid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年　　月　　日　</w:t>
      </w:r>
    </w:p>
    <w:p>
      <w:pPr>
        <w:pStyle w:val="0"/>
        <w:snapToGrid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（宛先）藤岡市長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　　　　　　　　　　　　　　　　　　　　　　　　所在地</w:t>
      </w: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　　　　　　　　　　　　　　　　　　　　　　　　事業者名</w:t>
      </w: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　　　　　　　　　　　　　　　　　　　　　　　　代表者名　　　　　　　　　</w:t>
      </w: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　　　　　　　　　　　　　　　　　　　　　　　　電話番号</w:t>
      </w: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　　　　　　　　　　　　　　　　　　　　　　　　担当者</w:t>
      </w: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　次のとおり相違ないことを証明します。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tbl>
      <w:tblPr>
        <w:tblStyle w:val="11"/>
        <w:tblW w:w="9072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2693"/>
        <w:gridCol w:w="6379"/>
      </w:tblGrid>
      <w:tr>
        <w:trPr>
          <w:trHeight w:val="872" w:hRule="atLeast"/>
        </w:trPr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勤務者名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7"/>
              <w:snapToGrid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47" w:hRule="atLeast"/>
        </w:trPr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勤務者住所（移住元）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7"/>
              <w:snapToGrid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47" w:hRule="atLeast"/>
        </w:trPr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勤務者住所（移住先）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7"/>
              <w:snapToGrid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47" w:hRule="atLeast"/>
        </w:trPr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勤務先所在地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7"/>
              <w:snapToGrid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44" w:hRule="atLeast"/>
        </w:trPr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勤務先電話番号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7"/>
              <w:snapToGrid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794" w:hRule="atLeast"/>
        </w:trPr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bookmarkStart w:id="1" w:name="_Hlk127360671"/>
            <w:r>
              <w:rPr>
                <w:rFonts w:hint="eastAsia" w:ascii="ＭＳ 明朝" w:hAnsi="ＭＳ 明朝" w:eastAsia="ＭＳ 明朝"/>
                <w:kern w:val="2"/>
                <w:sz w:val="24"/>
              </w:rPr>
              <w:t>移住の意思</w:t>
            </w:r>
            <w:bookmarkEnd w:id="1"/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所属先企業等からの命令（転勤、出向、出張、研修等を含む。）ではない。</w:t>
            </w:r>
          </w:p>
        </w:tc>
      </w:tr>
      <w:tr>
        <w:trPr>
          <w:trHeight w:val="794" w:hRule="atLeast"/>
        </w:trPr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交付金による資金提供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勤務者にデジタル田園都市国家構想交付金（デジタル実装タイプ</w:t>
            </w:r>
            <w:r>
              <w:rPr>
                <w:rFonts w:hint="eastAsia" w:ascii="ＭＳ 明朝" w:hAnsi="ＭＳ 明朝" w:eastAsia="ＭＳ 明朝"/>
                <w:kern w:val="0"/>
                <w:sz w:val="24"/>
              </w:rPr>
              <w:t>（地方創生テレワーク型））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又はその前歴事業による資金提供をしていない。</w:t>
            </w:r>
          </w:p>
        </w:tc>
      </w:tr>
      <w:tr>
        <w:trPr>
          <w:trHeight w:val="794" w:hRule="atLeast"/>
        </w:trPr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勤務先へ行く頻度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週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・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月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・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年　　　回程度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／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行くことはない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／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</w:p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その他（　　　　　　　　　）</w:t>
            </w:r>
          </w:p>
        </w:tc>
      </w:tr>
    </w:tbl>
    <w:p>
      <w:pPr>
        <w:pStyle w:val="17"/>
        <w:snapToGrid w:val="0"/>
        <w:jc w:val="right"/>
        <w:rPr>
          <w:rFonts w:hint="eastAsia" w:ascii="ＭＳ 明朝" w:hAnsi="ＭＳ 明朝" w:eastAsia="ＭＳ 明朝"/>
          <w:sz w:val="24"/>
        </w:rPr>
      </w:pPr>
      <w:bookmarkStart w:id="2" w:name="_Hlk73017074"/>
    </w:p>
    <w:p>
      <w:pPr>
        <w:pStyle w:val="0"/>
        <w:snapToGrid w:val="0"/>
        <w:ind w:left="240" w:hanging="210" w:hangingChars="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　藤岡市移住支援補助金事業に関する事務のため、勤務者の勤務状況などの情報を、藤岡市の求めに応じて同市に提供することについて、勤務者の同意を得ています。</w:t>
      </w: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  <w:bookmarkEnd w:id="2"/>
    </w:p>
    <w:tbl>
      <w:tblPr>
        <w:tblStyle w:val="11"/>
        <w:tblW w:w="7796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3402"/>
        <w:gridCol w:w="4394"/>
      </w:tblGrid>
      <w:tr>
        <w:trPr/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bookmarkStart w:id="3" w:name="_Hlk73017487"/>
            <w:r>
              <w:rPr>
                <w:rFonts w:hint="eastAsia" w:ascii="ＭＳ 明朝" w:hAnsi="ＭＳ 明朝" w:eastAsia="ＭＳ 明朝"/>
                <w:kern w:val="2"/>
                <w:sz w:val="24"/>
              </w:rPr>
              <w:t>管理コード（藤岡市使用欄）</w:t>
            </w:r>
            <w:bookmarkEnd w:id="3"/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napToGrid w:val="0"/>
        <w:jc w:val="both"/>
        <w:rPr>
          <w:rFonts w:hint="eastAsia" w:ascii="ＭＳ 明朝" w:hAnsi="ＭＳ 明朝" w:eastAsia="ＭＳ 明朝"/>
        </w:rPr>
      </w:pPr>
    </w:p>
    <w:sectPr>
      <w:pgSz w:w="11906" w:h="16838"/>
      <w:pgMar w:top="1440" w:right="1080" w:bottom="1440" w:left="108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@游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Yu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Yu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Yu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Yu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Yu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Yu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Yu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Yu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Yu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Yu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Yu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Yu Gothic Light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Yu Gothic Light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Yu Gothic Light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Yu Gothic Light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Yu Gothic Light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游明朝" w:hAnsi="游明朝" w:eastAsia="游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rFonts w:ascii="游明朝" w:hAnsi="游明朝" w:eastAsia="游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Note Heading"/>
    <w:basedOn w:val="0"/>
    <w:next w:val="0"/>
    <w:link w:val="16"/>
    <w:uiPriority w:val="0"/>
    <w:qFormat/>
    <w:pPr>
      <w:jc w:val="center"/>
    </w:pPr>
  </w:style>
  <w:style w:type="character" w:styleId="16" w:customStyle="1">
    <w:name w:val="記 (文字)"/>
    <w:basedOn w:val="10"/>
    <w:next w:val="16"/>
    <w:link w:val="15"/>
    <w:uiPriority w:val="0"/>
    <w:qFormat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  <w:qFormat/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  <w:qFormat/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  <w:qFormat/>
  </w:style>
  <w:style w:type="paragraph" w:styleId="23">
    <w:name w:val="Balloon Text"/>
    <w:basedOn w:val="0"/>
    <w:next w:val="23"/>
    <w:link w:val="24"/>
    <w:uiPriority w:val="0"/>
    <w:semiHidden/>
    <w:rPr>
      <w:rFonts w:ascii="游ゴシック Light" w:hAnsi="游ゴシック Light" w:eastAsia="游ゴシック Light"/>
      <w:sz w:val="18"/>
    </w:rPr>
  </w:style>
  <w:style w:type="character" w:styleId="24" w:customStyle="1">
    <w:name w:val="吹き出し (文字)"/>
    <w:basedOn w:val="10"/>
    <w:next w:val="24"/>
    <w:link w:val="23"/>
    <w:uiPriority w:val="0"/>
    <w:qFormat/>
    <w:rPr>
      <w:rFonts w:ascii="游ゴシック Light" w:hAnsi="游ゴシック Light" w:eastAsia="游ゴシック Light"/>
      <w:sz w:val="18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341</Characters>
  <Application>JUST Note</Application>
  <Lines>42</Lines>
  <Paragraphs>24</Paragraphs>
  <CharactersWithSpaces>505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R06F498</cp:lastModifiedBy>
  <dcterms:created xsi:type="dcterms:W3CDTF">2024-06-21T14:44:00Z</dcterms:created>
  <dcterms:modified xsi:type="dcterms:W3CDTF">2025-03-09T07:33:33Z</dcterms:modified>
  <cp:revision>4</cp:revision>
</cp:coreProperties>
</file>